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3" w:rsidRPr="00E06528" w:rsidRDefault="002B2933" w:rsidP="002B293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6528">
        <w:rPr>
          <w:rFonts w:ascii="Times New Roman" w:hAnsi="Times New Roman" w:cs="Times New Roman"/>
          <w:b/>
          <w:i/>
          <w:sz w:val="28"/>
          <w:szCs w:val="28"/>
        </w:rPr>
        <w:t>Кривоногова Татьяна Геннадьевна</w:t>
      </w:r>
    </w:p>
    <w:p w:rsidR="002B2933" w:rsidRPr="00E06528" w:rsidRDefault="002B2933" w:rsidP="002B293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6528">
        <w:rPr>
          <w:rFonts w:ascii="Times New Roman" w:hAnsi="Times New Roman" w:cs="Times New Roman"/>
          <w:i/>
          <w:sz w:val="28"/>
          <w:szCs w:val="28"/>
        </w:rPr>
        <w:t xml:space="preserve">Воспитатель МАДОУ «Детский сад № 31» </w:t>
      </w:r>
    </w:p>
    <w:p w:rsidR="002B2933" w:rsidRPr="00E06528" w:rsidRDefault="002B2933" w:rsidP="002B293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6528">
        <w:rPr>
          <w:rFonts w:ascii="Times New Roman" w:hAnsi="Times New Roman" w:cs="Times New Roman"/>
          <w:i/>
          <w:sz w:val="28"/>
          <w:szCs w:val="28"/>
        </w:rPr>
        <w:t>ГО Верхняя Пышма</w:t>
      </w:r>
    </w:p>
    <w:p w:rsidR="00E146E1" w:rsidRPr="00E06528" w:rsidRDefault="002B2933" w:rsidP="002B29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28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«КРАСКИ ДЕТСТВА</w:t>
      </w:r>
      <w:r w:rsidR="00224E18" w:rsidRPr="00E06528">
        <w:rPr>
          <w:rFonts w:ascii="Times New Roman" w:hAnsi="Times New Roman" w:cs="Times New Roman"/>
          <w:b/>
          <w:sz w:val="28"/>
          <w:szCs w:val="28"/>
        </w:rPr>
        <w:t>»</w:t>
      </w:r>
    </w:p>
    <w:p w:rsidR="00224E18" w:rsidRPr="00E06528" w:rsidRDefault="002B2933" w:rsidP="002B29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28">
        <w:rPr>
          <w:rFonts w:ascii="Times New Roman" w:hAnsi="Times New Roman" w:cs="Times New Roman"/>
          <w:b/>
          <w:sz w:val="28"/>
          <w:szCs w:val="28"/>
        </w:rPr>
        <w:t>ДДЯ ДЕТЕЙ</w:t>
      </w:r>
      <w:r w:rsidR="000648CC" w:rsidRPr="00E0652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E06528">
        <w:rPr>
          <w:rFonts w:ascii="Times New Roman" w:hAnsi="Times New Roman" w:cs="Times New Roman"/>
          <w:b/>
          <w:sz w:val="28"/>
          <w:szCs w:val="28"/>
        </w:rPr>
        <w:t>-6 ЛЕТ</w:t>
      </w:r>
    </w:p>
    <w:p w:rsidR="00224E18" w:rsidRPr="00E06528" w:rsidRDefault="00224E18" w:rsidP="0017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528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E06528">
        <w:rPr>
          <w:rFonts w:ascii="Times New Roman" w:hAnsi="Times New Roman" w:cs="Times New Roman"/>
          <w:sz w:val="28"/>
          <w:szCs w:val="28"/>
        </w:rPr>
        <w:t xml:space="preserve"> В статье представлена программа дополнительного образования «Краски детства» д</w:t>
      </w:r>
      <w:r w:rsidR="000648CC" w:rsidRPr="00E06528">
        <w:rPr>
          <w:rFonts w:ascii="Times New Roman" w:hAnsi="Times New Roman" w:cs="Times New Roman"/>
          <w:sz w:val="28"/>
          <w:szCs w:val="28"/>
        </w:rPr>
        <w:t>ля использования с дошкольникам</w:t>
      </w:r>
      <w:r w:rsidRPr="00E06528">
        <w:rPr>
          <w:rFonts w:ascii="Times New Roman" w:hAnsi="Times New Roman" w:cs="Times New Roman"/>
          <w:sz w:val="28"/>
          <w:szCs w:val="28"/>
        </w:rPr>
        <w:t>и старшего возраста. Представлены принципы реализации программы, её актуальность, новизна, цели, задачи, основное содержание. В программе используются нетрадиционные техники изобразительной деятельности</w:t>
      </w:r>
    </w:p>
    <w:p w:rsidR="00224E18" w:rsidRPr="00E06528" w:rsidRDefault="00224E18" w:rsidP="0017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528">
        <w:rPr>
          <w:rFonts w:ascii="Times New Roman" w:hAnsi="Times New Roman" w:cs="Times New Roman"/>
          <w:b/>
          <w:sz w:val="28"/>
          <w:szCs w:val="28"/>
        </w:rPr>
        <w:t>Ключевые слова.</w:t>
      </w:r>
      <w:r w:rsidRPr="00E06528">
        <w:rPr>
          <w:rFonts w:ascii="Times New Roman" w:hAnsi="Times New Roman" w:cs="Times New Roman"/>
          <w:sz w:val="28"/>
          <w:szCs w:val="28"/>
        </w:rPr>
        <w:t xml:space="preserve"> Программа, художественно-эстетическое развитие, дошкольники, нетрадиционные техники изобразительной деятельности.</w:t>
      </w:r>
    </w:p>
    <w:p w:rsidR="000648CC" w:rsidRPr="00E06528" w:rsidRDefault="000648CC" w:rsidP="001773B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06528" w:rsidRDefault="000648CC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обучения и воспитания детей на занятиях художественно-изобразительным творчеством является обогащение мировосприятия воспитанника, т.е. развитие творческой культуры ребенка, 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чего-то нового.</w:t>
      </w:r>
    </w:p>
    <w:p w:rsidR="00E06528" w:rsidRDefault="000648CC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имеет </w:t>
      </w:r>
      <w:r w:rsidRPr="00E065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художественно-эстетическую направленность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является важным направлением в развитии и воспитании. Являясь наиболее доступным для детей, художественно-изобразительное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E06528" w:rsidRDefault="000648CC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искусство работы с красками в детском творчестве не потеряло своей </w:t>
      </w:r>
      <w:r w:rsidRPr="00E065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актуальности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Краски являются доступным каждому инструментом творчества. В сочетании с нетрадиционными материалами: свеча, соль, песок краски способствуют развитию сенсорных способностей восприятия, чувства цвета, формы. Умения и навыки работы с красками совершенствуются в свободном экспериментировании.</w:t>
      </w:r>
      <w:r w:rsidR="00E065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 — материал, к которому дети начинают проявлять интерес с самого раннего возраста. Устойчивый интерес детей к рисованию обуславливается тем, что данный материал даёт большой простор творчеству. Бумажный лист и цветовая палитра помогают ребёнку ощутить себя художником, дизайнером — безгранично творческим человеком. С помощью красок можно передать настроение, переживания, создать образы своего внутреннего </w:t>
      </w:r>
      <w:r w:rsidR="009A3713"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мира. Обычный материал - краски - 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сочетании </w:t>
      </w:r>
      <w:r w:rsidR="009A3713"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нетрадиционными материалами 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приобретает новое современное направление, ими можно работать в разных техниках: монотипия, </w:t>
      </w:r>
      <w:proofErr w:type="spellStart"/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печатание, </w:t>
      </w:r>
      <w:proofErr w:type="spellStart"/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набрызг.</w:t>
      </w:r>
      <w:proofErr w:type="spellEnd"/>
    </w:p>
    <w:p w:rsidR="00E06528" w:rsidRDefault="000648CC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от </w:t>
      </w:r>
      <w:proofErr w:type="gramStart"/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сложному. Рассматриваются различные методики выполнения работ. Ребенок готовится стать созидателем доброго мира. </w:t>
      </w:r>
    </w:p>
    <w:p w:rsidR="00E06528" w:rsidRDefault="000648CC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идея 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E06528" w:rsidRDefault="000648CC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программы 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разработке, изготовлении и применении дидактического материала, учитывающего возрастные особенности детей. Это позволяет создать условия для более успешного развития творческого потенциала каждого ребенка. Используемые в программе </w:t>
      </w:r>
      <w:r w:rsidR="009A3713"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техники добавляют новые возможности и развивают не только творческие способности, но и умственные,</w:t>
      </w:r>
      <w:r w:rsidR="00003481"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моделируют отношение к окружающей действительности, свойственное данной деятельности: наблюдательность, внимание, понимание красоты и гармонии.</w:t>
      </w:r>
    </w:p>
    <w:p w:rsidR="00E06528" w:rsidRDefault="00003481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 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065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всестороннее интеллектуальное и эстетическое </w:t>
      </w:r>
      <w:r w:rsidRPr="00E065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развитие детей в процессе овладения элементарными способами и приемами изобразительной деятельности с использованием различных материалов. </w:t>
      </w: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обуславливает следующие задачи:</w:t>
      </w:r>
    </w:p>
    <w:p w:rsidR="00003481" w:rsidRPr="00E06528" w:rsidRDefault="00003481" w:rsidP="00E065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003481" w:rsidRPr="00E06528" w:rsidRDefault="00003481" w:rsidP="001773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1773B6" w:rsidRPr="00E06528" w:rsidRDefault="001773B6" w:rsidP="001773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3481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основными нетрадиционными техниками и материалами: рисование песком; рисование мыльными пузырями; рисование мятой бумагой; </w:t>
      </w:r>
      <w:proofErr w:type="spellStart"/>
      <w:r w:rsidR="00003481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="00003481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трубочкой; печать по трафарету; монотипия предметная; </w:t>
      </w:r>
      <w:proofErr w:type="spellStart"/>
      <w:r w:rsidR="00003481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="00003481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обычная; </w:t>
      </w:r>
      <w:proofErr w:type="spellStart"/>
      <w:r w:rsidR="00003481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003481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481" w:rsidRPr="00E06528" w:rsidRDefault="00003481" w:rsidP="001773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нетрадиционным приемам изобразительной деятельности;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следовать устным инструкциям;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ребенка специальными терминами;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творческие работы, выполненные с использованием нетрадиционных материалов и техник.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художественный вкус, творческие способности и фантазии детей;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proofErr w:type="spellStart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память, логическое и пространственное воображение;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пространственное воображение.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изобразительной деятельности;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труда и совершенствовать трудовые навыки;</w:t>
      </w:r>
    </w:p>
    <w:p w:rsidR="00003481" w:rsidRPr="00E06528" w:rsidRDefault="00003481" w:rsidP="009A371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аккуратности, умению бережно и экономно использовать материал, содержать в порядке рабочее место.</w:t>
      </w:r>
    </w:p>
    <w:p w:rsidR="00003481" w:rsidRPr="00E06528" w:rsidRDefault="00003481" w:rsidP="00E06528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6528">
        <w:rPr>
          <w:rFonts w:ascii="Times New Roman" w:eastAsia="Calibri" w:hAnsi="Times New Roman" w:cs="Times New Roman"/>
          <w:b/>
          <w:sz w:val="28"/>
          <w:szCs w:val="28"/>
        </w:rPr>
        <w:t>Общая направленность программы:</w:t>
      </w:r>
    </w:p>
    <w:p w:rsidR="00003481" w:rsidRPr="00E06528" w:rsidRDefault="00003481" w:rsidP="00E0652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28">
        <w:rPr>
          <w:rFonts w:ascii="Times New Roman" w:eastAsia="Calibri" w:hAnsi="Times New Roman" w:cs="Times New Roman"/>
          <w:sz w:val="28"/>
          <w:szCs w:val="28"/>
        </w:rPr>
        <w:t xml:space="preserve">1. Создание условий развития детей дошкольного возраста, открывающих возможности позитивной социализации ребёнка, его личностного развития, развития инициативы и творческих способностей на основе сотрудничества </w:t>
      </w:r>
      <w:proofErr w:type="gramStart"/>
      <w:r w:rsidRPr="00E0652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E06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528">
        <w:rPr>
          <w:rFonts w:ascii="Times New Roman" w:eastAsia="Calibri" w:hAnsi="Times New Roman" w:cs="Times New Roman"/>
          <w:sz w:val="28"/>
          <w:szCs w:val="28"/>
        </w:rPr>
        <w:lastRenderedPageBreak/>
        <w:t>взрослыми и сверстниками и соответствующим дошкольному возрасту видам деятельности;</w:t>
      </w:r>
    </w:p>
    <w:p w:rsidR="00003481" w:rsidRPr="00E06528" w:rsidRDefault="00003481" w:rsidP="00E0652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28">
        <w:rPr>
          <w:rFonts w:ascii="Times New Roman" w:eastAsia="Calibri" w:hAnsi="Times New Roman" w:cs="Times New Roman"/>
          <w:sz w:val="28"/>
          <w:szCs w:val="28"/>
        </w:rPr>
        <w:t>2.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003481" w:rsidRPr="00E06528" w:rsidRDefault="00003481" w:rsidP="00E0652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28">
        <w:rPr>
          <w:rFonts w:ascii="Times New Roman" w:eastAsia="Calibri" w:hAnsi="Times New Roman" w:cs="Times New Roman"/>
          <w:color w:val="000000"/>
          <w:sz w:val="28"/>
          <w:szCs w:val="28"/>
        </w:rPr>
        <w:t>3. Решение задач федерального государственного ст</w:t>
      </w:r>
      <w:r w:rsidR="009A3713" w:rsidRPr="00E06528">
        <w:rPr>
          <w:rFonts w:ascii="Times New Roman" w:eastAsia="Calibri" w:hAnsi="Times New Roman" w:cs="Times New Roman"/>
          <w:color w:val="000000"/>
          <w:sz w:val="28"/>
          <w:szCs w:val="28"/>
        </w:rPr>
        <w:t>андарта дошкольного образования.</w:t>
      </w:r>
    </w:p>
    <w:p w:rsidR="00003481" w:rsidRPr="00E06528" w:rsidRDefault="00003481" w:rsidP="00E0652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заложены следующие основные </w:t>
      </w:r>
      <w:r w:rsidRPr="00E0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6528" w:rsidRDefault="00003481" w:rsidP="00E06528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(простота, соответствие возрастным и индивидуальным особенностям);</w:t>
      </w:r>
    </w:p>
    <w:p w:rsidR="00E06528" w:rsidRDefault="00003481" w:rsidP="00E06528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 (иллюстративность, наличие дидактических материалов);</w:t>
      </w:r>
    </w:p>
    <w:p w:rsidR="00E06528" w:rsidRDefault="00003481" w:rsidP="00E06528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и демократичности и гуманизма (взаимодействие педагога и воспитанника в социуме, реализация собственных творческих способностей);</w:t>
      </w:r>
    </w:p>
    <w:p w:rsidR="00E06528" w:rsidRDefault="00003481" w:rsidP="00E06528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 (обоснованность, наличие методической базы и теоретической основы);</w:t>
      </w:r>
    </w:p>
    <w:p w:rsidR="00E06528" w:rsidRDefault="00003481" w:rsidP="00E06528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простого к </w:t>
      </w:r>
      <w:proofErr w:type="gramStart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(научившись элеме</w:t>
      </w:r>
      <w:r w:rsidR="009A3713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нтарным навыкам работы, ребёнок </w:t>
      </w: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свои знания в выполнении сложных творческих работ).</w:t>
      </w:r>
    </w:p>
    <w:p w:rsidR="00E06528" w:rsidRDefault="00003481" w:rsidP="00E06528">
      <w:pPr>
        <w:spacing w:before="100" w:beforeAutospacing="1" w:after="100" w:afterAutospacing="1" w:line="36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занятий строится с учётом интересов воспитанников,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помогает индивидуализировать сложные работы: более сильным детям будут интересны сложные техники, менее подготовленным, можно предложить работу проще. При этом развивающий и обучающий смысл работы сохранятся. Это даёт возможность предостеречь ребёнка от страха перед трудностями, приобщить без боязни творить и создавать.</w:t>
      </w:r>
    </w:p>
    <w:p w:rsidR="00E06528" w:rsidRDefault="00003481" w:rsidP="00E06528">
      <w:pPr>
        <w:spacing w:before="100" w:beforeAutospacing="1" w:after="100" w:afterAutospacing="1" w:line="36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работ</w:t>
      </w:r>
      <w:r w:rsidR="009A3713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программе «Краски детства»</w:t>
      </w: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экспериментируют с разными материалами, находят новые изобразительные и цветовые решения, технолог</w:t>
      </w:r>
      <w:r w:rsidR="00A25863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изготовления, назначение материалов и инструментов.</w:t>
      </w:r>
      <w:r w:rsidRPr="00E0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5863" w:rsidRPr="00E06528" w:rsidRDefault="00A25863" w:rsidP="00E06528">
      <w:pPr>
        <w:spacing w:before="100" w:beforeAutospacing="1" w:after="100" w:afterAutospacing="1" w:line="36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концу </w:t>
      </w:r>
      <w:proofErr w:type="gramStart"/>
      <w:r w:rsidRPr="00E0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proofErr w:type="gramEnd"/>
      <w:r w:rsidRPr="00E0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дополнительной образовательной программе дети:</w:t>
      </w:r>
    </w:p>
    <w:p w:rsidR="00A25863" w:rsidRPr="00E06528" w:rsidRDefault="00A25863" w:rsidP="001773B6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использовать в изобразительной деятельности нетрадиционные техники: рисование песком; рисование мыльными пузырями; рисование мятой бумагой; </w:t>
      </w:r>
      <w:proofErr w:type="spellStart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трубочкой; печать по трафарету; монотипия предметная; </w:t>
      </w:r>
      <w:proofErr w:type="spellStart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обычная; </w:t>
      </w:r>
      <w:proofErr w:type="spellStart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5863" w:rsidRPr="00E06528" w:rsidRDefault="00A25863" w:rsidP="001773B6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следовать устным инструкциям;</w:t>
      </w:r>
    </w:p>
    <w:p w:rsidR="00A25863" w:rsidRPr="00E06528" w:rsidRDefault="00A25863" w:rsidP="001773B6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индивидуальные работы, пользуясь инструкционными картами и схемами;</w:t>
      </w:r>
    </w:p>
    <w:p w:rsidR="00A25863" w:rsidRPr="00E06528" w:rsidRDefault="00A25863" w:rsidP="001773B6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Разовьют </w:t>
      </w:r>
      <w:proofErr w:type="spellStart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A25863" w:rsidRPr="00E06528" w:rsidRDefault="00A25863" w:rsidP="001773B6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искусством современной живописи;</w:t>
      </w:r>
    </w:p>
    <w:p w:rsidR="00A25863" w:rsidRPr="00E06528" w:rsidRDefault="00A25863" w:rsidP="001773B6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первичными навыками культуры труда;</w:t>
      </w:r>
    </w:p>
    <w:p w:rsidR="00A25863" w:rsidRPr="00E06528" w:rsidRDefault="00A25863" w:rsidP="001773B6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 свои коммуникативные способности и приобретут навыки работы в коллективе.</w:t>
      </w:r>
    </w:p>
    <w:p w:rsidR="00E06528" w:rsidRDefault="00EA6260" w:rsidP="00E06528">
      <w:pPr>
        <w:spacing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образовательной деятельности</w:t>
      </w:r>
    </w:p>
    <w:p w:rsidR="00EA6260" w:rsidRPr="00E06528" w:rsidRDefault="00EA6260" w:rsidP="00E06528">
      <w:pPr>
        <w:spacing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«Краски детства» рассчитана на один год с детьми старшего дошкольного возраста. Для успе</w:t>
      </w:r>
      <w:r w:rsidR="0012582A"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шного усвоения программы</w:t>
      </w:r>
      <w:r w:rsidRPr="00E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 детей в группе кружка должна составлять не более 10 человек Продолжительность занятия составляет 25-30 мин. Занятия проводятся четыре раза в месяц с сентября по май.</w:t>
      </w:r>
    </w:p>
    <w:p w:rsidR="00003481" w:rsidRPr="00E06528" w:rsidRDefault="00003481" w:rsidP="001773B6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4930"/>
        <w:gridCol w:w="1131"/>
        <w:gridCol w:w="1352"/>
        <w:gridCol w:w="1039"/>
      </w:tblGrid>
      <w:tr w:rsidR="00EA6260" w:rsidRPr="00E06528" w:rsidTr="009A3713">
        <w:tc>
          <w:tcPr>
            <w:tcW w:w="2127" w:type="dxa"/>
            <w:vMerge w:val="restart"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8612" w:type="dxa"/>
            <w:gridSpan w:val="4"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часов</w:t>
            </w:r>
          </w:p>
        </w:tc>
      </w:tr>
      <w:tr w:rsidR="00EA6260" w:rsidRPr="00E06528" w:rsidTr="009A3713">
        <w:tc>
          <w:tcPr>
            <w:tcW w:w="2127" w:type="dxa"/>
            <w:vMerge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Модули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6260" w:rsidRPr="00E06528" w:rsidTr="009A3713">
        <w:tc>
          <w:tcPr>
            <w:tcW w:w="2127" w:type="dxa"/>
            <w:vMerge w:val="restart"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эстетическое</w:t>
            </w: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программу. Инструменты и материалы. Правила техники безопасности. Знакомство с программой, с разными видами нетрадиционных техник и материалов.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6260" w:rsidRPr="00E06528" w:rsidTr="009A3713">
        <w:tc>
          <w:tcPr>
            <w:tcW w:w="2127" w:type="dxa"/>
            <w:vMerge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proofErr w:type="gram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сухой кистью, поролоном. Имитация фактурной пушистой или колючей поверхности изображаемого предмета.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A6260" w:rsidRPr="00E06528" w:rsidTr="009A3713">
        <w:trPr>
          <w:trHeight w:val="675"/>
        </w:trPr>
        <w:tc>
          <w:tcPr>
            <w:tcW w:w="2127" w:type="dxa"/>
            <w:vMerge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Печатание, оттиск. Создание изображений путем окрашивания поверхности засушенного растения или другого материала и оттиска на бумаге.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6260" w:rsidRPr="00E06528" w:rsidTr="009A3713">
        <w:tc>
          <w:tcPr>
            <w:tcW w:w="2127" w:type="dxa"/>
            <w:vMerge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образов, изображений из произвольных пятен краски, оставленных на листе бумаги.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6260" w:rsidRPr="00E06528" w:rsidTr="009A3713">
        <w:tc>
          <w:tcPr>
            <w:tcW w:w="2127" w:type="dxa"/>
            <w:vMerge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изображений путем «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забрызгивания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готовых шаблонов с помощью зубной щетки.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6260" w:rsidRPr="00E06528" w:rsidTr="009A3713">
        <w:trPr>
          <w:trHeight w:val="389"/>
        </w:trPr>
        <w:tc>
          <w:tcPr>
            <w:tcW w:w="2127" w:type="dxa"/>
            <w:vMerge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творческих работ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6260" w:rsidRPr="00E06528" w:rsidTr="009A3713">
        <w:trPr>
          <w:trHeight w:val="409"/>
        </w:trPr>
        <w:tc>
          <w:tcPr>
            <w:tcW w:w="2127" w:type="dxa"/>
            <w:vMerge/>
            <w:shd w:val="clear" w:color="auto" w:fill="auto"/>
          </w:tcPr>
          <w:p w:rsidR="00EA6260" w:rsidRPr="00E06528" w:rsidRDefault="00EA6260" w:rsidP="001773B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занятий за год:</w:t>
            </w:r>
          </w:p>
        </w:tc>
        <w:tc>
          <w:tcPr>
            <w:tcW w:w="1135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7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003481" w:rsidRPr="00E06528" w:rsidRDefault="00003481" w:rsidP="001773B6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260" w:rsidRPr="00E06528" w:rsidRDefault="00EA6260" w:rsidP="00E06528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652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 – тематическое планирование дополнительной образовательной программы художественно – эстетического направления </w:t>
      </w:r>
    </w:p>
    <w:p w:rsidR="00EA6260" w:rsidRPr="00E06528" w:rsidRDefault="00EA6260" w:rsidP="001773B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6528">
        <w:rPr>
          <w:rFonts w:ascii="Times New Roman" w:eastAsia="Calibri" w:hAnsi="Times New Roman" w:cs="Times New Roman"/>
          <w:b/>
          <w:sz w:val="28"/>
          <w:szCs w:val="28"/>
        </w:rPr>
        <w:t>«Краски детства»</w:t>
      </w:r>
    </w:p>
    <w:tbl>
      <w:tblPr>
        <w:tblpPr w:leftFromText="180" w:rightFromText="180" w:vertAnchor="text" w:horzAnchor="page" w:tblpX="522" w:tblpY="27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68"/>
        <w:gridCol w:w="2810"/>
        <w:gridCol w:w="1563"/>
        <w:gridCol w:w="3497"/>
      </w:tblGrid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работы 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 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Вводное «Знакомство с нетрадиционными техниками», «Радуга»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разными видами нетрадиционных техник, создать положительный эмоциональный настрой на творчество.</w:t>
            </w:r>
            <w:r w:rsidRPr="00E065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смешивать краски для получения новых цветов (оранжевый, зелёный, фиолетовый)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 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образцов, материалов, инструкция по технике безопасности при работе с нетрадиционным материалом. </w:t>
            </w:r>
            <w:r w:rsidRPr="00E065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изображения радуги, отгадывание загадки. Проблемная ситуация: для изображения радуги предлагается 3 цвета (красный, синий, желтый цвет гуаши), смешивание красок.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«Яблоневый цвет»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рисунка с помощью нетрадиционной техники, оттиск шишкой.  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загадки, беседа о яблоне, показ способа изображения, самостоятельная деятельность детей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3.«Ёж»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изображать иголки и траву с помощью рисования вилкой и гуаши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загадки, самомассаж ортопедическими мячиками, сравнение зубцов вилки и колючек ежа, рисование вилкой.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4.«Осенний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парк»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отпечатывать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изображения деревьев с помощью сухих листьев и гуаши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об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осени, рассматривание осенних пейзажей, оттиск листьями.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5.«Мой щенок»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изображать шерсть животного с помощью сухой кисти, получать коричневый цвет из красного и зеленого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С. Михалкова «Мой щенок», сравнение шерсти щенка и сухой кисти «щетина»,  смешивание зеленой и красной гуаши, раскрашивание изображения щенка.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6.«Малюма-Текете»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изображения из ломаных и округлых линий, развитие фантазии и воображения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Придумывание сказки про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Малюму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Текете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словесного и зрительного образа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7.«Осенний букет»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изображения с помощью шаблонов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осеннего букета, цветовой палитры (теплые оттенки),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8.«Облака»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изображения из клякс, развивать фантазию и воображение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«На что похоже облако», чтение стихотворения С. Михалкова «Облака»,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9.«Океан»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делать оттиск мыльными пузырями, выдувая подкрашенную гуашью пену через соломинку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том, чем дышат и как питаются жители океана, выдувание пены в стаканчике, оттиск пузырей на листе бумаги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10.«Море, морские обитатели» 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раскрашивать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используя шаблон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о морских обитателях, угадывание морских обитателе по силуэтам,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Оформление работы, рисование деталей фломастерами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 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11.«Птица счастья»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использовать разные виды штриховки для создания орнамента, развитие воображения, мелкой моторики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птицы из контуров ладони, штриховка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12.«Белый медведь»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создавать изображение </w:t>
            </w:r>
            <w:r w:rsidRPr="00E065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поролоном по трафарету. 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 про север</w:t>
            </w:r>
            <w:proofErr w:type="gram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загадки о северных животных, рисование с помощью поролона и трафарета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13.«Ёлка» 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тонировать лист мелком, изображать хвою ели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помощью вилки и гуаши.  Учить изображать снег с помощью сухой кисти «щетина»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загадки про ель, наблюдение сходства зубьев вилки и хвои,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вилкой,  рисование снега кистью «щетина»</w:t>
            </w:r>
          </w:p>
        </w:tc>
      </w:tr>
      <w:tr w:rsidR="00EA6260" w:rsidRPr="00E06528" w:rsidTr="00E06528">
        <w:trPr>
          <w:trHeight w:val="1184"/>
        </w:trPr>
        <w:tc>
          <w:tcPr>
            <w:tcW w:w="1242" w:type="dxa"/>
            <w:tcBorders>
              <w:top w:val="nil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E065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с участием родителей «Использование нетрадиционных техник рисования с детьми раннего дошкольного возраста».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основами изобразительной деятельности с использованием нетрадиционных техник рисования.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продуктивная деятельность с участием родителей и детей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«Деревья в зимней одежде»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изображение с помощью мятой бумагой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репродукций с зимними пейзажами, отгадывание загадок, игра в «снежки» (комочки мятой бумаги), показ способа изображения снега с помощью комочка бумаги, самостоятельная деятельность детей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«Приручить кляксу»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изображение с помощью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показать её выразительные возможности.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о кляксе, чтение стихотворения, создание изображения в технике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17.«Ёлка»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выполнять работу в технике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воспитывать интерес к рисованию, точность, аккуратность в работе.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нетрадиционной технике рисования «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 елке, рассматривание картин с изображением елок, рисунков, выполненных в технике нетрадиционного рисования «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показ способа создания изображения, самостоятельная деятельность детей</w:t>
            </w:r>
          </w:p>
        </w:tc>
      </w:tr>
      <w:tr w:rsidR="00EA6260" w:rsidRPr="00E06528" w:rsidTr="00E06528">
        <w:trPr>
          <w:trHeight w:val="1184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«Новогодний шар»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объемное изображение в технике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празднике Новый год, чтение стихотворений, украшение новогоднего шарика в технике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«Волшебный фонарь»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рисунок акриловыми красками на файле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празднике Новый год, отгадывание загадок, знакомство с новой техникой, изготовление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поделки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20.«Морозный узор»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изображения с помощью восковой свечи и акварели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о зиме, рассматривание иллюстраций с изображением морозных узоров на стекле, рисование восковой свечой,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тонирование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акварелью.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«Снежный пейзаж»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способом изображения предметов (манка и клей), учить отражать в работе зимние впечатления, красоту заснеженного пейзажа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зимних пейзажей, чтение стихотворения, отгадывание загадок, показ способа создания изображения с помощью клея и манки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22.«Аквариум»</w:t>
            </w:r>
            <w:r w:rsidRPr="00E06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рисования восковыми мелками и акварелью.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защитниках Отечества, о праздниках в их честь,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об обитателях подводного мира; обогащение словаря (морская звезда, осьминог,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медуза); развитие умения детей рисовать в нетрадиционной технике (восковые мелки + акварель)</w:t>
            </w:r>
          </w:p>
        </w:tc>
      </w:tr>
      <w:tr w:rsidR="00EA6260" w:rsidRPr="00E06528" w:rsidTr="00E06528">
        <w:trPr>
          <w:trHeight w:val="1837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«Блины»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рисунка с помощью поролоновой губки.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народном традиционном празднике Масленица. Заучивание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Изображение блина на акварельной бумаге «</w:t>
            </w:r>
            <w:proofErr w:type="gram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«У самовара»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сюжетный рисунок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предметов народного промысла, отгадывание загадок, продуктивная деятельность (натюрморт с самоваром)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«Снежинки»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способа создания печати из пластилина и изображение снежинок оттиском.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о снежинках, просмотр презентации, освоение нового способа </w:t>
            </w:r>
            <w:proofErr w:type="gram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</w:t>
            </w:r>
            <w:proofErr w:type="gram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изготовленного из пластилина штампа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«Попугай»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раскрашивать изображение пластилином, развивать мелкую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моторику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загадки, заучивание скороговорки,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 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27.«Отражение в воде»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симметричные изображения, монотипия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весенних пейзажей, чтение стихотворения, отгадывание загадок, показ способа создания изображения с помощью техники монотипия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«Тюльпаны»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рисования масляной пастелью.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65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игровой ситуации (путешествие по волшебной стране), художественное слово, самостоятельная творческая деятельность</w:t>
            </w:r>
          </w:p>
        </w:tc>
      </w:tr>
      <w:tr w:rsidR="00EA6260" w:rsidRPr="00E06528" w:rsidTr="00E06528">
        <w:trPr>
          <w:trHeight w:val="1347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«Бабочка»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симметричные изображения монотипией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загадки про бабочку, беседа о пользе насекомых, монотипия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30.«Луна»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рисования на ткани (батик), учить рисовать тонкий</w:t>
            </w:r>
            <w:r w:rsidRPr="00E065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непрерывный контур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готовых картин на ткани, рисование планет контурами на шелке, используя пяльцы</w:t>
            </w:r>
          </w:p>
        </w:tc>
      </w:tr>
      <w:tr w:rsidR="00EA6260" w:rsidRPr="00E06528" w:rsidTr="00E06528">
        <w:trPr>
          <w:trHeight w:val="148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«Куст весной»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получать изображение веток,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раздувая кляксу через соломинку, рисовать листья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набрызгом</w:t>
            </w:r>
            <w:proofErr w:type="spellEnd"/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с </w:t>
            </w: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изображением деревьев весной, беседа о приметах весны,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260" w:rsidRPr="00E06528" w:rsidTr="00E06528">
        <w:trPr>
          <w:trHeight w:val="1835"/>
        </w:trPr>
        <w:tc>
          <w:tcPr>
            <w:tcW w:w="1242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«Одуванчик»</w:t>
            </w:r>
          </w:p>
        </w:tc>
        <w:tc>
          <w:tcPr>
            <w:tcW w:w="2810" w:type="dxa"/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мыльными пузырями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auto"/>
          </w:tcPr>
          <w:p w:rsidR="00EA6260" w:rsidRPr="00E06528" w:rsidRDefault="00EA6260" w:rsidP="001773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загадки про одуванчик, создание изображения оттиском мыльного пузыря на тонированной бумаге, </w:t>
            </w:r>
            <w:proofErr w:type="spellStart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E0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стебля и листьев</w:t>
            </w:r>
          </w:p>
        </w:tc>
      </w:tr>
    </w:tbl>
    <w:p w:rsidR="000648CC" w:rsidRPr="00E06528" w:rsidRDefault="000648CC" w:rsidP="001773B6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82A" w:rsidRPr="00E06528" w:rsidRDefault="0012582A" w:rsidP="00E0652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 xml:space="preserve">Конспект занятия по рисованию в нетрадиционной технике «Осенний парк» </w:t>
      </w:r>
      <w:r w:rsidR="001773B6" w:rsidRPr="00E06528">
        <w:rPr>
          <w:rFonts w:ascii="Times New Roman" w:hAnsi="Times New Roman"/>
          <w:b/>
          <w:sz w:val="28"/>
          <w:szCs w:val="28"/>
          <w:lang w:eastAsia="ru-RU"/>
        </w:rPr>
        <w:t>(отпеч</w:t>
      </w:r>
      <w:r w:rsidR="009A3713" w:rsidRPr="00E06528">
        <w:rPr>
          <w:rFonts w:ascii="Times New Roman" w:hAnsi="Times New Roman"/>
          <w:b/>
          <w:sz w:val="28"/>
          <w:szCs w:val="28"/>
          <w:lang w:eastAsia="ru-RU"/>
        </w:rPr>
        <w:t>аток листьями)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>Программные задачи:</w:t>
      </w:r>
    </w:p>
    <w:p w:rsidR="0012582A" w:rsidRPr="00E06528" w:rsidRDefault="0012582A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>- учить </w:t>
      </w:r>
      <w:r w:rsidRPr="00E06528">
        <w:rPr>
          <w:rFonts w:ascii="Times New Roman" w:hAnsi="Times New Roman"/>
          <w:bCs/>
          <w:sz w:val="28"/>
          <w:szCs w:val="28"/>
          <w:lang w:eastAsia="ru-RU"/>
        </w:rPr>
        <w:t>рисовать пейзаж</w:t>
      </w:r>
      <w:r w:rsidRPr="00E06528">
        <w:rPr>
          <w:rFonts w:ascii="Times New Roman" w:hAnsi="Times New Roman"/>
          <w:sz w:val="28"/>
          <w:szCs w:val="28"/>
          <w:lang w:eastAsia="ru-RU"/>
        </w:rPr>
        <w:t>, используя в одном рисунке разные изобразительные материалы и </w:t>
      </w:r>
      <w:r w:rsidRPr="00E06528">
        <w:rPr>
          <w:rFonts w:ascii="Times New Roman" w:hAnsi="Times New Roman"/>
          <w:bCs/>
          <w:sz w:val="28"/>
          <w:szCs w:val="28"/>
          <w:lang w:eastAsia="ru-RU"/>
        </w:rPr>
        <w:t>нетрадиционные техники рисования</w:t>
      </w:r>
      <w:r w:rsidRPr="00E0652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E06528">
        <w:rPr>
          <w:rFonts w:ascii="Times New Roman" w:hAnsi="Times New Roman"/>
          <w:i/>
          <w:iCs/>
          <w:sz w:val="28"/>
          <w:szCs w:val="28"/>
          <w:lang w:eastAsia="ru-RU"/>
        </w:rPr>
        <w:t>(оттиск листом)</w:t>
      </w:r>
      <w:r w:rsidRPr="00E06528">
        <w:rPr>
          <w:rFonts w:ascii="Times New Roman" w:hAnsi="Times New Roman"/>
          <w:sz w:val="28"/>
          <w:szCs w:val="28"/>
          <w:lang w:eastAsia="ru-RU"/>
        </w:rPr>
        <w:t>- расширять и уточнять представления детей о времени года – осени;</w:t>
      </w:r>
    </w:p>
    <w:p w:rsidR="0012582A" w:rsidRPr="00E06528" w:rsidRDefault="0012582A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>- развивать эстетические и эмоциональные чувства при восприятии художественного слова, музыкальных произведений;</w:t>
      </w:r>
    </w:p>
    <w:p w:rsidR="0012582A" w:rsidRPr="00E06528" w:rsidRDefault="0012582A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6528">
        <w:rPr>
          <w:rFonts w:ascii="Times New Roman" w:hAnsi="Times New Roman"/>
          <w:sz w:val="28"/>
          <w:szCs w:val="28"/>
          <w:lang w:eastAsia="ru-RU"/>
        </w:rPr>
        <w:t>- воспитывать в детях чувство прекрасного, любовь к природе, к родному краю через изобразительное искусство, музыку, поэзию.</w:t>
      </w:r>
      <w:proofErr w:type="gramEnd"/>
    </w:p>
    <w:p w:rsidR="0012582A" w:rsidRPr="00E06528" w:rsidRDefault="0012582A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>- воспитывать интерес к отражению своих впечатлений в изобразительной деятельности.</w:t>
      </w:r>
    </w:p>
    <w:p w:rsidR="0012582A" w:rsidRPr="00E06528" w:rsidRDefault="0012582A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>- воспитывать аккуратность при работе с красками.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>Методические приёмы:</w:t>
      </w:r>
    </w:p>
    <w:p w:rsidR="0012582A" w:rsidRPr="00E06528" w:rsidRDefault="0012582A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lastRenderedPageBreak/>
        <w:t>-информационно-рецептивный (рассматривание; беседа; слушание музыкальных произведений; чтение художественной литературы; показ воспитателя)</w:t>
      </w:r>
      <w:r w:rsidR="009A3713" w:rsidRPr="00E06528">
        <w:rPr>
          <w:rFonts w:ascii="Times New Roman" w:hAnsi="Times New Roman"/>
          <w:sz w:val="28"/>
          <w:szCs w:val="28"/>
          <w:lang w:eastAsia="ru-RU"/>
        </w:rPr>
        <w:t>;</w:t>
      </w:r>
    </w:p>
    <w:p w:rsidR="0012582A" w:rsidRPr="00E06528" w:rsidRDefault="0012582A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06528">
        <w:rPr>
          <w:rFonts w:ascii="Times New Roman" w:hAnsi="Times New Roman"/>
          <w:sz w:val="28"/>
          <w:szCs w:val="28"/>
          <w:lang w:eastAsia="ru-RU"/>
        </w:rPr>
        <w:t>репродуктивный</w:t>
      </w:r>
      <w:proofErr w:type="gramEnd"/>
      <w:r w:rsidRPr="00E06528">
        <w:rPr>
          <w:rFonts w:ascii="Times New Roman" w:hAnsi="Times New Roman"/>
          <w:sz w:val="28"/>
          <w:szCs w:val="28"/>
          <w:lang w:eastAsia="ru-RU"/>
        </w:rPr>
        <w:t> </w:t>
      </w:r>
      <w:r w:rsidRPr="00E06528">
        <w:rPr>
          <w:rFonts w:ascii="Times New Roman" w:hAnsi="Times New Roman"/>
          <w:i/>
          <w:iCs/>
          <w:sz w:val="28"/>
          <w:szCs w:val="28"/>
          <w:lang w:eastAsia="ru-RU"/>
        </w:rPr>
        <w:t>(закрепление знаний и навыков детей)</w:t>
      </w:r>
      <w:r w:rsidR="009A3713" w:rsidRPr="00E06528">
        <w:rPr>
          <w:rFonts w:ascii="Times New Roman" w:hAnsi="Times New Roman"/>
          <w:i/>
          <w:iCs/>
          <w:sz w:val="28"/>
          <w:szCs w:val="28"/>
          <w:lang w:eastAsia="ru-RU"/>
        </w:rPr>
        <w:t>;</w:t>
      </w:r>
    </w:p>
    <w:p w:rsidR="0012582A" w:rsidRPr="00E06528" w:rsidRDefault="009A3713" w:rsidP="007F71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06528">
        <w:rPr>
          <w:rFonts w:ascii="Times New Roman" w:hAnsi="Times New Roman"/>
          <w:sz w:val="28"/>
          <w:szCs w:val="28"/>
          <w:lang w:eastAsia="ru-RU"/>
        </w:rPr>
        <w:t>исследовательский</w:t>
      </w:r>
      <w:proofErr w:type="gramEnd"/>
      <w:r w:rsidRPr="00E0652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2582A" w:rsidRPr="00E06528">
        <w:rPr>
          <w:rFonts w:ascii="Times New Roman" w:hAnsi="Times New Roman"/>
          <w:sz w:val="28"/>
          <w:szCs w:val="28"/>
          <w:lang w:eastAsia="ru-RU"/>
        </w:rPr>
        <w:t>развитие у детей познавательной активности и умение экспериментировать с художественным материалом и </w:t>
      </w:r>
      <w:r w:rsidR="0012582A" w:rsidRPr="00E06528">
        <w:rPr>
          <w:rFonts w:ascii="Times New Roman" w:hAnsi="Times New Roman"/>
          <w:bCs/>
          <w:sz w:val="28"/>
          <w:szCs w:val="28"/>
          <w:lang w:eastAsia="ru-RU"/>
        </w:rPr>
        <w:t>техниками</w:t>
      </w:r>
      <w:r w:rsidR="0012582A" w:rsidRPr="00E06528">
        <w:rPr>
          <w:rFonts w:ascii="Times New Roman" w:hAnsi="Times New Roman"/>
          <w:sz w:val="28"/>
          <w:szCs w:val="28"/>
          <w:lang w:eastAsia="ru-RU"/>
        </w:rPr>
        <w:t> в из</w:t>
      </w:r>
      <w:r w:rsidRPr="00E06528">
        <w:rPr>
          <w:rFonts w:ascii="Times New Roman" w:hAnsi="Times New Roman"/>
          <w:sz w:val="28"/>
          <w:szCs w:val="28"/>
          <w:lang w:eastAsia="ru-RU"/>
        </w:rPr>
        <w:t>образительном творчестве).</w:t>
      </w:r>
    </w:p>
    <w:p w:rsid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оборудование: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 гуашь, стаканчики с водой. Кисти, салфетки, подставки для кисточек, тонированный лист формат А</w:t>
      </w:r>
      <w:proofErr w:type="gramStart"/>
      <w:r w:rsidRPr="00E06528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E06528">
        <w:rPr>
          <w:rFonts w:ascii="Times New Roman" w:hAnsi="Times New Roman"/>
          <w:sz w:val="28"/>
          <w:szCs w:val="28"/>
          <w:lang w:eastAsia="ru-RU"/>
        </w:rPr>
        <w:t>, листья деревьев, музыкальное сопровождение, мультимедийная презентация.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>Словарная работа</w:t>
      </w:r>
      <w:r w:rsidRPr="00E06528">
        <w:rPr>
          <w:rFonts w:ascii="Times New Roman" w:hAnsi="Times New Roman"/>
          <w:sz w:val="28"/>
          <w:szCs w:val="28"/>
          <w:lang w:eastAsia="ru-RU"/>
        </w:rPr>
        <w:t>: пейзаж, отпечаток.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  <w:r w:rsidRPr="00E06528">
        <w:rPr>
          <w:rFonts w:ascii="Times New Roman" w:hAnsi="Times New Roman"/>
          <w:sz w:val="28"/>
          <w:szCs w:val="28"/>
          <w:lang w:eastAsia="ru-RU"/>
        </w:rPr>
        <w:t>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 xml:space="preserve">- Здравствуйте, ребята! Здравствуйте, друзья! Всех вас видеть рада я! Ребята, вы любите отгадывать загадки? Давайте я вам загадаю загадку: </w:t>
      </w:r>
      <w:r w:rsidRPr="00E06528">
        <w:rPr>
          <w:rFonts w:ascii="Times New Roman" w:hAnsi="Times New Roman"/>
          <w:i/>
          <w:sz w:val="28"/>
          <w:szCs w:val="28"/>
          <w:lang w:eastAsia="ru-RU"/>
        </w:rPr>
        <w:t>Золотая гостья Весело живёт, Всё своё богатство Даром раздаёт.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 (Осень)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>- А давайте скажем, какой бывает осень? Какими словами можно о ней рассказать? (Осень золотая, нарядная, красивая, богатая на урожай, дождливая, хмурая, разноцветная).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>- Верно, мы любим осень за ее красоту. Какого цвета деревья осенью? (Желтые, красные, оранжевые). Верно, эти цвета называют «теплыми». Художники написали много картин, поэты воспевают волшебницу-осень в стихах. Сейчас мы рассмотрим несколько пейзажных картин об осени.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6528">
        <w:rPr>
          <w:rFonts w:ascii="Times New Roman" w:hAnsi="Times New Roman"/>
          <w:sz w:val="28"/>
          <w:szCs w:val="28"/>
          <w:lang w:eastAsia="ru-RU"/>
        </w:rPr>
        <w:t>(Звучит музыка (пример П. И. Чайковского «Времена года.</w:t>
      </w:r>
      <w:proofErr w:type="gramEnd"/>
      <w:r w:rsidRPr="00E0652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06528">
        <w:rPr>
          <w:rFonts w:ascii="Times New Roman" w:hAnsi="Times New Roman"/>
          <w:i/>
          <w:iCs/>
          <w:sz w:val="28"/>
          <w:szCs w:val="28"/>
          <w:lang w:eastAsia="ru-RU"/>
        </w:rPr>
        <w:t>«Октябрь»</w:t>
      </w:r>
      <w:r w:rsidRPr="00E06528">
        <w:rPr>
          <w:rFonts w:ascii="Times New Roman" w:hAnsi="Times New Roman"/>
          <w:sz w:val="28"/>
          <w:szCs w:val="28"/>
          <w:lang w:eastAsia="ru-RU"/>
        </w:rPr>
        <w:t>, демонстрируется мультимедийная презентация с репродукциями картин художников об осени).</w:t>
      </w:r>
      <w:proofErr w:type="gramEnd"/>
    </w:p>
    <w:p w:rsidR="007F71F1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 xml:space="preserve">- Ребята, а вы знаете, что такое пейзаж? Верно, пейзаж – это изображение природы. Это картина, на которой изображены лес, поле, река, озера. Я </w:t>
      </w:r>
      <w:r w:rsidRPr="00E06528">
        <w:rPr>
          <w:rFonts w:ascii="Times New Roman" w:hAnsi="Times New Roman"/>
          <w:sz w:val="28"/>
          <w:szCs w:val="28"/>
          <w:lang w:eastAsia="ru-RU"/>
        </w:rPr>
        <w:lastRenderedPageBreak/>
        <w:t>предлагаю вам стать художниками-пейзажистами и </w:t>
      </w:r>
      <w:r w:rsidR="009A3713" w:rsidRPr="00E06528">
        <w:rPr>
          <w:rFonts w:ascii="Times New Roman" w:hAnsi="Times New Roman"/>
          <w:bCs/>
          <w:sz w:val="28"/>
          <w:szCs w:val="28"/>
          <w:lang w:eastAsia="ru-RU"/>
        </w:rPr>
        <w:t>изобразить</w:t>
      </w:r>
      <w:r w:rsidRPr="00E06528">
        <w:rPr>
          <w:rFonts w:ascii="Times New Roman" w:hAnsi="Times New Roman"/>
          <w:sz w:val="28"/>
          <w:szCs w:val="28"/>
          <w:lang w:eastAsia="ru-RU"/>
        </w:rPr>
        <w:t> осенний парк. Вы согласны? Тогда занимайте свои места.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>- Вот у нас на столах лежат осенние листья, сейчас мы с вами превратимся в волшебников… и нарисуем пейзаж этими листьями, будем не просто </w:t>
      </w:r>
      <w:r w:rsidRPr="00E06528">
        <w:rPr>
          <w:rFonts w:ascii="Times New Roman" w:hAnsi="Times New Roman"/>
          <w:bCs/>
          <w:sz w:val="28"/>
          <w:szCs w:val="28"/>
          <w:lang w:eastAsia="ru-RU"/>
        </w:rPr>
        <w:t>рисовать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, мы будем наносить на лист бумаги отпечаток </w:t>
      </w:r>
      <w:r w:rsidR="009A3713" w:rsidRPr="00E06528">
        <w:rPr>
          <w:rFonts w:ascii="Times New Roman" w:hAnsi="Times New Roman"/>
          <w:sz w:val="28"/>
          <w:szCs w:val="28"/>
          <w:lang w:eastAsia="ru-RU"/>
        </w:rPr>
        <w:t xml:space="preserve">осеннего </w:t>
      </w:r>
      <w:r w:rsidRPr="00E06528">
        <w:rPr>
          <w:rFonts w:ascii="Times New Roman" w:hAnsi="Times New Roman"/>
          <w:sz w:val="28"/>
          <w:szCs w:val="28"/>
          <w:lang w:eastAsia="ru-RU"/>
        </w:rPr>
        <w:t>лист</w:t>
      </w:r>
      <w:r w:rsidR="009A3713" w:rsidRPr="00E06528">
        <w:rPr>
          <w:rFonts w:ascii="Times New Roman" w:hAnsi="Times New Roman"/>
          <w:sz w:val="28"/>
          <w:szCs w:val="28"/>
          <w:lang w:eastAsia="ru-RU"/>
        </w:rPr>
        <w:t>очк</w:t>
      </w:r>
      <w:r w:rsidRPr="00E06528">
        <w:rPr>
          <w:rFonts w:ascii="Times New Roman" w:hAnsi="Times New Roman"/>
          <w:sz w:val="28"/>
          <w:szCs w:val="28"/>
          <w:lang w:eastAsia="ru-RU"/>
        </w:rPr>
        <w:t>а. Давайте повторим</w:t>
      </w:r>
      <w:r w:rsidR="009A3713" w:rsidRPr="00E06528">
        <w:rPr>
          <w:rFonts w:ascii="Times New Roman" w:hAnsi="Times New Roman"/>
          <w:sz w:val="28"/>
          <w:szCs w:val="28"/>
          <w:lang w:eastAsia="ru-RU"/>
        </w:rPr>
        <w:t>: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 "отпечаток".</w:t>
      </w:r>
      <w:r w:rsidR="009A3713" w:rsidRPr="00E06528">
        <w:rPr>
          <w:rFonts w:ascii="Times New Roman" w:hAnsi="Times New Roman"/>
          <w:sz w:val="28"/>
          <w:szCs w:val="28"/>
          <w:lang w:eastAsia="ru-RU"/>
        </w:rPr>
        <w:t xml:space="preserve"> Молодцы. Начнем мы с того, что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713" w:rsidRPr="00E06528">
        <w:rPr>
          <w:rFonts w:ascii="Times New Roman" w:hAnsi="Times New Roman"/>
          <w:sz w:val="28"/>
          <w:szCs w:val="28"/>
          <w:lang w:eastAsia="ru-RU"/>
        </w:rPr>
        <w:t>основу нашей картины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F71F1" w:rsidRPr="00E06528">
        <w:rPr>
          <w:rFonts w:ascii="Times New Roman" w:hAnsi="Times New Roman"/>
          <w:sz w:val="28"/>
          <w:szCs w:val="28"/>
          <w:lang w:eastAsia="ru-RU"/>
        </w:rPr>
        <w:t>затонируем</w:t>
      </w:r>
      <w:proofErr w:type="spellEnd"/>
      <w:r w:rsidR="007F71F1" w:rsidRPr="00E06528">
        <w:rPr>
          <w:rFonts w:ascii="Times New Roman" w:hAnsi="Times New Roman"/>
          <w:sz w:val="28"/>
          <w:szCs w:val="28"/>
          <w:lang w:eastAsia="ru-RU"/>
        </w:rPr>
        <w:t xml:space="preserve"> лист бумаги.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 Верхняя часть листа будет небо, нижняя земля. Закрасим половину листа голубым, вторую половину коричневым цветом. 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 xml:space="preserve">Можно «поиграть» цветом: использовать разные оттенки синего. А кто знает, как получить коричневый цвет? (Смешать зеленый и красный). Да, мы, как волшебница осень, летнюю зелень накрываем красным и получаем новый цвет. Хорошо. 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Пока 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 xml:space="preserve">фон на </w:t>
      </w:r>
      <w:r w:rsidRPr="00E06528">
        <w:rPr>
          <w:rFonts w:ascii="Times New Roman" w:hAnsi="Times New Roman"/>
          <w:sz w:val="28"/>
          <w:szCs w:val="28"/>
          <w:lang w:eastAsia="ru-RU"/>
        </w:rPr>
        <w:t>лист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>е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 сохнет, давайте немножко поиграем? Давайте встанем в круг.</w:t>
      </w:r>
    </w:p>
    <w:p w:rsidR="0012582A" w:rsidRPr="00E06528" w:rsidRDefault="00E06528" w:rsidP="00E065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Динамическая пауза. </w:t>
      </w:r>
      <w:r w:rsidR="0012582A" w:rsidRPr="00E06528">
        <w:rPr>
          <w:rFonts w:ascii="Times New Roman" w:hAnsi="Times New Roman"/>
          <w:i/>
          <w:sz w:val="28"/>
          <w:szCs w:val="28"/>
          <w:lang w:eastAsia="ru-RU"/>
        </w:rPr>
        <w:t xml:space="preserve">Ветер дует нам в лицо, закачалось деревце. Ветер тише, тише, тише. Деревце все выше, выше. </w:t>
      </w:r>
      <w:r>
        <w:rPr>
          <w:rFonts w:ascii="Times New Roman" w:hAnsi="Times New Roman"/>
          <w:i/>
          <w:sz w:val="28"/>
          <w:szCs w:val="28"/>
          <w:lang w:eastAsia="ru-RU"/>
        </w:rPr>
        <w:t>(Имитация движений.)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 xml:space="preserve">- А теперь начнем творить 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волшебство, как сама осень. Раскрасим листья! Нам необходимо кисточкой нанести на листья толстый слой краски теплых тонов. Для начала окунем кисти в стаканчики с водой, аккуратно отожмем ворс кисти о край стакана, затем окунем кисть в краску и нанесем толстым слоем на листик. Кисть нам больше не нужна, помоем ее в стаканчике с водой и отложим на подставку. Теперь аккуратно берем листок и прикладываем его к листу, прижимаем его рукой, затем, аккуратно, двумя руками снимаем листок, у нас получился отпечаток, на что он похож? Правильно, он похож на дерево. 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>И</w:t>
      </w:r>
      <w:r w:rsidRPr="00E06528">
        <w:rPr>
          <w:rFonts w:ascii="Times New Roman" w:hAnsi="Times New Roman"/>
          <w:sz w:val="28"/>
          <w:szCs w:val="28"/>
          <w:lang w:eastAsia="ru-RU"/>
        </w:rPr>
        <w:t>так, Готовы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 xml:space="preserve"> изображать деревья</w:t>
      </w:r>
      <w:r w:rsidRPr="00E06528">
        <w:rPr>
          <w:rFonts w:ascii="Times New Roman" w:hAnsi="Times New Roman"/>
          <w:sz w:val="28"/>
          <w:szCs w:val="28"/>
          <w:lang w:eastAsia="ru-RU"/>
        </w:rPr>
        <w:t>?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06528">
        <w:rPr>
          <w:rFonts w:ascii="Times New Roman" w:hAnsi="Times New Roman"/>
          <w:i/>
          <w:sz w:val="28"/>
          <w:szCs w:val="28"/>
          <w:lang w:eastAsia="ru-RU"/>
        </w:rPr>
        <w:t>Самостоятельная деятельность детей. Дети рисуют под музыку. Воспитатель проводит индивидуальную работу,</w:t>
      </w:r>
      <w:r w:rsidR="00E06528" w:rsidRPr="00E06528">
        <w:rPr>
          <w:rFonts w:ascii="Times New Roman" w:hAnsi="Times New Roman"/>
          <w:i/>
          <w:sz w:val="28"/>
          <w:szCs w:val="28"/>
          <w:lang w:eastAsia="ru-RU"/>
        </w:rPr>
        <w:t xml:space="preserve"> помогает по мере необходимости</w:t>
      </w:r>
      <w:r w:rsidRPr="00E0652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>Анализ работы.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lastRenderedPageBreak/>
        <w:t>- Давайте посмотрим на нашу картину. Чем мы её </w:t>
      </w:r>
      <w:r w:rsidRPr="00E06528">
        <w:rPr>
          <w:rFonts w:ascii="Times New Roman" w:hAnsi="Times New Roman"/>
          <w:bCs/>
          <w:sz w:val="28"/>
          <w:szCs w:val="28"/>
          <w:lang w:eastAsia="ru-RU"/>
        </w:rPr>
        <w:t>рисовали</w:t>
      </w:r>
      <w:r w:rsidRPr="00E06528">
        <w:rPr>
          <w:rFonts w:ascii="Times New Roman" w:hAnsi="Times New Roman"/>
          <w:sz w:val="28"/>
          <w:szCs w:val="28"/>
          <w:lang w:eastAsia="ru-RU"/>
        </w:rPr>
        <w:t xml:space="preserve">? Какое время года отражено в нашей работе? </w:t>
      </w:r>
      <w:r w:rsidR="007F71F1" w:rsidRPr="00E06528">
        <w:rPr>
          <w:rFonts w:ascii="Times New Roman" w:hAnsi="Times New Roman"/>
          <w:sz w:val="28"/>
          <w:szCs w:val="28"/>
          <w:lang w:eastAsia="ru-RU"/>
        </w:rPr>
        <w:t>Было ли вам трудно? Что больше всего понравилось</w:t>
      </w:r>
      <w:r w:rsidRPr="00E06528">
        <w:rPr>
          <w:rFonts w:ascii="Times New Roman" w:hAnsi="Times New Roman"/>
          <w:sz w:val="28"/>
          <w:szCs w:val="28"/>
          <w:lang w:eastAsia="ru-RU"/>
        </w:rPr>
        <w:t>?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6528">
        <w:rPr>
          <w:rFonts w:ascii="Times New Roman" w:hAnsi="Times New Roman"/>
          <w:b/>
          <w:sz w:val="28"/>
          <w:szCs w:val="28"/>
          <w:lang w:eastAsia="ru-RU"/>
        </w:rPr>
        <w:t>Итог </w:t>
      </w:r>
      <w:r w:rsidRPr="00E06528">
        <w:rPr>
          <w:rFonts w:ascii="Times New Roman" w:hAnsi="Times New Roman"/>
          <w:b/>
          <w:bCs/>
          <w:sz w:val="28"/>
          <w:szCs w:val="28"/>
          <w:lang w:eastAsia="ru-RU"/>
        </w:rPr>
        <w:t>занятия</w:t>
      </w:r>
      <w:r w:rsidRPr="00E0652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2582A" w:rsidRPr="00E06528" w:rsidRDefault="0012582A" w:rsidP="007F71F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28">
        <w:rPr>
          <w:rFonts w:ascii="Times New Roman" w:hAnsi="Times New Roman"/>
          <w:sz w:val="28"/>
          <w:szCs w:val="28"/>
          <w:lang w:eastAsia="ru-RU"/>
        </w:rPr>
        <w:t xml:space="preserve">- Вот и </w:t>
      </w:r>
      <w:proofErr w:type="gramStart"/>
      <w:r w:rsidRPr="00E06528">
        <w:rPr>
          <w:rFonts w:ascii="Times New Roman" w:hAnsi="Times New Roman"/>
          <w:sz w:val="28"/>
          <w:szCs w:val="28"/>
          <w:lang w:eastAsia="ru-RU"/>
        </w:rPr>
        <w:t>закончилась наше путешествие в осенний парк Вам было</w:t>
      </w:r>
      <w:proofErr w:type="gramEnd"/>
      <w:r w:rsidRPr="00E06528">
        <w:rPr>
          <w:rFonts w:ascii="Times New Roman" w:hAnsi="Times New Roman"/>
          <w:sz w:val="28"/>
          <w:szCs w:val="28"/>
          <w:lang w:eastAsia="ru-RU"/>
        </w:rPr>
        <w:t xml:space="preserve"> интересно? Спасибо вам, ребята, что в этом путешествии вы были мне верными и умными помощниками! </w:t>
      </w:r>
      <w:r w:rsidR="00D33DFE">
        <w:rPr>
          <w:rFonts w:ascii="Times New Roman" w:hAnsi="Times New Roman"/>
          <w:bCs/>
          <w:sz w:val="28"/>
          <w:szCs w:val="28"/>
          <w:lang w:eastAsia="ru-RU"/>
        </w:rPr>
        <w:t>Наше з</w:t>
      </w:r>
      <w:r w:rsidRPr="00E06528">
        <w:rPr>
          <w:rFonts w:ascii="Times New Roman" w:hAnsi="Times New Roman"/>
          <w:bCs/>
          <w:sz w:val="28"/>
          <w:szCs w:val="28"/>
          <w:lang w:eastAsia="ru-RU"/>
        </w:rPr>
        <w:t>анятие окончено</w:t>
      </w:r>
      <w:r w:rsidR="00D33DFE">
        <w:rPr>
          <w:rFonts w:ascii="Times New Roman" w:hAnsi="Times New Roman"/>
          <w:sz w:val="28"/>
          <w:szCs w:val="28"/>
          <w:lang w:eastAsia="ru-RU"/>
        </w:rPr>
        <w:t>.</w:t>
      </w:r>
    </w:p>
    <w:p w:rsidR="00EA6260" w:rsidRPr="00E205DA" w:rsidRDefault="002B2933" w:rsidP="002B29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E205D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Список литературы:</w:t>
      </w:r>
    </w:p>
    <w:p w:rsidR="002B2933" w:rsidRPr="00E205DA" w:rsidRDefault="002B2933" w:rsidP="007F71F1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05DA">
        <w:rPr>
          <w:rFonts w:ascii="Times New Roman" w:eastAsia="Calibri" w:hAnsi="Times New Roman" w:cs="Times New Roman"/>
          <w:i/>
          <w:sz w:val="24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2B2933" w:rsidRPr="00E205DA" w:rsidRDefault="002B2933" w:rsidP="007F71F1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05DA">
        <w:rPr>
          <w:rFonts w:ascii="Times New Roman" w:eastAsia="Calibri" w:hAnsi="Times New Roman" w:cs="Times New Roman"/>
          <w:i/>
          <w:sz w:val="24"/>
          <w:szCs w:val="28"/>
        </w:rPr>
        <w:t>Казакова Р.Г. «Рисование с детьми дошкольного возраста». Нетрадиционные техники.</w:t>
      </w:r>
    </w:p>
    <w:p w:rsidR="002B2933" w:rsidRPr="00E205DA" w:rsidRDefault="002B2933" w:rsidP="002B2933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05DA">
        <w:rPr>
          <w:rFonts w:ascii="Times New Roman" w:eastAsia="Calibri" w:hAnsi="Times New Roman" w:cs="Times New Roman"/>
          <w:i/>
          <w:sz w:val="24"/>
          <w:szCs w:val="28"/>
        </w:rPr>
        <w:t>Комарова Т.С. «Занятия по изобразительной деятельности» средняя группа</w:t>
      </w:r>
    </w:p>
    <w:p w:rsidR="002B2933" w:rsidRPr="00E205DA" w:rsidRDefault="002B2933" w:rsidP="007F71F1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05DA">
        <w:rPr>
          <w:rFonts w:ascii="Times New Roman" w:eastAsia="Calibri" w:hAnsi="Times New Roman" w:cs="Times New Roman"/>
          <w:i/>
          <w:sz w:val="24"/>
          <w:szCs w:val="28"/>
        </w:rPr>
        <w:t>Лыкова И.А. «Изобразительная деятельность в детском саду» средняя группа</w:t>
      </w:r>
    </w:p>
    <w:p w:rsidR="002B2933" w:rsidRPr="00E205DA" w:rsidRDefault="002B2933" w:rsidP="007F71F1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05DA">
        <w:rPr>
          <w:rFonts w:ascii="Times New Roman" w:eastAsia="Calibri" w:hAnsi="Times New Roman" w:cs="Times New Roman"/>
          <w:i/>
          <w:sz w:val="24"/>
          <w:szCs w:val="28"/>
        </w:rPr>
        <w:t>Лыкова И.А., Шипунова В.А. «Загадки божьей коровки» интеграция познавательного и художественного развития</w:t>
      </w:r>
    </w:p>
    <w:p w:rsidR="002B2933" w:rsidRPr="00E205DA" w:rsidRDefault="002B2933" w:rsidP="007F71F1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05DA">
        <w:rPr>
          <w:rFonts w:ascii="Times New Roman" w:eastAsia="Calibri" w:hAnsi="Times New Roman" w:cs="Times New Roman"/>
          <w:i/>
          <w:sz w:val="24"/>
          <w:szCs w:val="28"/>
        </w:rPr>
        <w:t>Общеобразовательная программа дошкольного образования «Детство» Т.И. Бабаева, З. А. Михайлова, А.Г. Гогоберидзе.</w:t>
      </w:r>
    </w:p>
    <w:p w:rsidR="000648CC" w:rsidRPr="00E205DA" w:rsidRDefault="002B2933" w:rsidP="002B2933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E205DA">
        <w:rPr>
          <w:rFonts w:ascii="Times New Roman" w:eastAsia="Calibri" w:hAnsi="Times New Roman" w:cs="Times New Roman"/>
          <w:i/>
          <w:sz w:val="24"/>
          <w:szCs w:val="28"/>
        </w:rPr>
        <w:t>Утробина К.К., Утробин Г.Ф. «Увлекательное рисование методом «</w:t>
      </w:r>
      <w:proofErr w:type="gramStart"/>
      <w:r w:rsidRPr="00E205DA">
        <w:rPr>
          <w:rFonts w:ascii="Times New Roman" w:eastAsia="Calibri" w:hAnsi="Times New Roman" w:cs="Times New Roman"/>
          <w:i/>
          <w:sz w:val="24"/>
          <w:szCs w:val="28"/>
        </w:rPr>
        <w:t>тычка</w:t>
      </w:r>
      <w:proofErr w:type="gramEnd"/>
      <w:r w:rsidRPr="00E205DA">
        <w:rPr>
          <w:rFonts w:ascii="Times New Roman" w:eastAsia="Calibri" w:hAnsi="Times New Roman" w:cs="Times New Roman"/>
          <w:i/>
          <w:sz w:val="24"/>
          <w:szCs w:val="28"/>
        </w:rPr>
        <w:t xml:space="preserve">» с детьми» 3-7лет. </w:t>
      </w:r>
    </w:p>
    <w:p w:rsidR="000648CC" w:rsidRPr="00E06528" w:rsidRDefault="000648CC" w:rsidP="000648CC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648CC" w:rsidRPr="00E06528" w:rsidRDefault="000648CC" w:rsidP="000648C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E18" w:rsidRPr="00E06528" w:rsidRDefault="00224E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4E18" w:rsidRPr="00E06528" w:rsidSect="001773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DBE"/>
    <w:multiLevelType w:val="hybridMultilevel"/>
    <w:tmpl w:val="1408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14C2"/>
    <w:multiLevelType w:val="multilevel"/>
    <w:tmpl w:val="B51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84A54"/>
    <w:multiLevelType w:val="multilevel"/>
    <w:tmpl w:val="AEB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8290C"/>
    <w:multiLevelType w:val="multilevel"/>
    <w:tmpl w:val="E4B2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56571"/>
    <w:multiLevelType w:val="hybridMultilevel"/>
    <w:tmpl w:val="DE2A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523E6"/>
    <w:multiLevelType w:val="multilevel"/>
    <w:tmpl w:val="BF9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31828"/>
    <w:multiLevelType w:val="multilevel"/>
    <w:tmpl w:val="C43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71E4D"/>
    <w:multiLevelType w:val="multilevel"/>
    <w:tmpl w:val="5A7A5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C972D2"/>
    <w:multiLevelType w:val="hybridMultilevel"/>
    <w:tmpl w:val="66A4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01368"/>
    <w:multiLevelType w:val="multilevel"/>
    <w:tmpl w:val="3D9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B116D"/>
    <w:multiLevelType w:val="hybridMultilevel"/>
    <w:tmpl w:val="5AAE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69"/>
    <w:rsid w:val="00003481"/>
    <w:rsid w:val="000648CC"/>
    <w:rsid w:val="00115291"/>
    <w:rsid w:val="0012582A"/>
    <w:rsid w:val="001773B6"/>
    <w:rsid w:val="00224E18"/>
    <w:rsid w:val="002B2933"/>
    <w:rsid w:val="007F71F1"/>
    <w:rsid w:val="009A3713"/>
    <w:rsid w:val="00A25863"/>
    <w:rsid w:val="00B05369"/>
    <w:rsid w:val="00D33DFE"/>
    <w:rsid w:val="00E06528"/>
    <w:rsid w:val="00E146E1"/>
    <w:rsid w:val="00E205DA"/>
    <w:rsid w:val="00E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2020-11-01T10:39:00Z</dcterms:created>
  <dcterms:modified xsi:type="dcterms:W3CDTF">2020-11-01T13:19:00Z</dcterms:modified>
</cp:coreProperties>
</file>