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52" w:rsidRPr="00DA3352" w:rsidRDefault="00DA3352" w:rsidP="00DA3352">
      <w:pPr>
        <w:pStyle w:val="headline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  <w:color w:val="111111"/>
          <w:sz w:val="27"/>
          <w:szCs w:val="27"/>
        </w:rPr>
      </w:pPr>
      <w:bookmarkStart w:id="0" w:name="_GoBack"/>
      <w:r w:rsidRPr="00DA3352">
        <w:rPr>
          <w:rFonts w:ascii="Arial" w:hAnsi="Arial" w:cs="Arial"/>
          <w:b/>
          <w:color w:val="111111"/>
          <w:sz w:val="27"/>
          <w:szCs w:val="27"/>
        </w:rPr>
        <w:t>Мастер-класс «Осенний хоровод» (Изготовление интерьерного венка)</w:t>
      </w:r>
    </w:p>
    <w:bookmarkEnd w:id="0"/>
    <w:p w:rsidR="00DA3352" w:rsidRDefault="00DA3352" w:rsidP="00DA335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Интерьерные венки</w:t>
      </w:r>
      <w:r>
        <w:rPr>
          <w:rFonts w:ascii="Arial" w:hAnsi="Arial" w:cs="Arial"/>
          <w:color w:val="111111"/>
          <w:sz w:val="27"/>
          <w:szCs w:val="27"/>
        </w:rPr>
        <w:t> — популярный тренд в декоративном оформлении. Это не просто стильный декор. Он создает в помещении неповторимую, сказочную атмосферу. Когда видишь такую красоту, невольно останавливаешься, улыбаешься и заходишь с позитивным настроем и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хорошем настроении</w:t>
      </w:r>
      <w:r>
        <w:rPr>
          <w:rFonts w:ascii="Arial" w:hAnsi="Arial" w:cs="Arial"/>
          <w:color w:val="111111"/>
          <w:sz w:val="27"/>
          <w:szCs w:val="27"/>
        </w:rPr>
        <w:t xml:space="preserve">. Кроме того процесс создания захватывает ничуть не меньше! Это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потрясающая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арт-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релакс</w:t>
      </w:r>
      <w:proofErr w:type="spellEnd"/>
      <w:r>
        <w:rPr>
          <w:rFonts w:ascii="Arial" w:hAnsi="Arial" w:cs="Arial"/>
          <w:color w:val="111111"/>
          <w:sz w:val="27"/>
          <w:szCs w:val="27"/>
        </w:rPr>
        <w:t>-терапия. Для нас, воспитателей, подобные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мастер-классы</w:t>
      </w:r>
      <w:r>
        <w:rPr>
          <w:rFonts w:ascii="Arial" w:hAnsi="Arial" w:cs="Arial"/>
          <w:color w:val="111111"/>
          <w:sz w:val="27"/>
          <w:szCs w:val="27"/>
        </w:rPr>
        <w:t> – многократная польза. Мы сами получаем удовольствие от творчества, делимся опытом и эстетически обогащаем развивающую предметно-пространственную среду. Так что предлагаем вместе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смастерить осенний венок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A3352" w:rsidRDefault="00DA3352" w:rsidP="00DA335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Итак,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вам понадобятся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DA3352" w:rsidRDefault="00DA3352" w:rsidP="00DA335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Клей-пистолет</w:t>
      </w:r>
    </w:p>
    <w:p w:rsidR="00DA3352" w:rsidRDefault="00DA3352" w:rsidP="00DA3352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Проволока для бисера</w:t>
      </w:r>
    </w:p>
    <w:p w:rsidR="00DA3352" w:rsidRDefault="00DA3352" w:rsidP="00DA3352">
      <w:pPr>
        <w:pStyle w:val="a3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Ветки берёзы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(лучше тонкие, те, что всегда можно найти под ногами)</w:t>
      </w:r>
    </w:p>
    <w:p w:rsidR="00DA3352" w:rsidRDefault="00DA3352" w:rsidP="00DA3352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Секаторы, ножницы</w:t>
      </w:r>
    </w:p>
    <w:p w:rsidR="00DA3352" w:rsidRDefault="00DA3352" w:rsidP="00DA3352">
      <w:pPr>
        <w:pStyle w:val="a3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Сухоцветы, декоративные листья, шишки</w:t>
      </w:r>
    </w:p>
    <w:p w:rsidR="00DA3352" w:rsidRDefault="00DA3352" w:rsidP="00DA335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Атласная лента теплых оттенков</w:t>
      </w:r>
    </w:p>
    <w:p w:rsidR="00DA3352" w:rsidRDefault="00DA3352" w:rsidP="00DA335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начала делаем основу из берёзовых веток. Для крепости обматываем её проволокой. Основа одна, декор – на свой вкус. Для этого формируем круг. Заранее продумайте диаметр основы, исходя из того, куда вы планируете вешать венок. Средний размер круга для стандартной входной двери не превышает 35-40 см. Но если позволяет пространство, венок может быть гораздо больше!</w:t>
      </w:r>
    </w:p>
    <w:p w:rsidR="00DA3352" w:rsidRDefault="00DA3352" w:rsidP="00DA335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Далее декорируем основу с помощью листьев, шишек и сухоцветов. Кстати,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изготовление</w:t>
      </w:r>
      <w:r>
        <w:rPr>
          <w:rFonts w:ascii="Arial" w:hAnsi="Arial" w:cs="Arial"/>
          <w:color w:val="111111"/>
          <w:sz w:val="27"/>
          <w:szCs w:val="27"/>
        </w:rPr>
        <w:t xml:space="preserve"> листьев из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фоамирана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– это ещё один увлекательный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мастер-класс</w:t>
      </w:r>
      <w:r>
        <w:rPr>
          <w:rFonts w:ascii="Arial" w:hAnsi="Arial" w:cs="Arial"/>
          <w:color w:val="111111"/>
          <w:sz w:val="27"/>
          <w:szCs w:val="27"/>
        </w:rPr>
        <w:t>. Мы делали это вместе с детьми, соблюдая технику безопасности. Восторг был неподдельный! Основу из веток совсем не обязательно полностью закрывать цветами и травами. Вы можете наоборот оставить часть каркаса открытым. И в этом есть свой особый шик!</w:t>
      </w:r>
    </w:p>
    <w:p w:rsidR="00DA3352" w:rsidRDefault="00DA3352" w:rsidP="00DA335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Закрепить декоративные материалы на основе из веток очень легко</w:t>
      </w:r>
      <w:r>
        <w:rPr>
          <w:rFonts w:ascii="Arial" w:hAnsi="Arial" w:cs="Arial"/>
          <w:color w:val="111111"/>
          <w:sz w:val="27"/>
          <w:szCs w:val="27"/>
        </w:rPr>
        <w:t>: достаточно аккуратно просунуть стебли листьев и сухоцветов под проволоку или приклеить с помощью пистолета.</w:t>
      </w:r>
    </w:p>
    <w:p w:rsidR="00DA3352" w:rsidRDefault="00DA3352" w:rsidP="00DA335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Последний этап — создание подвеса для вашего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венка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Используйте ленту</w:t>
      </w:r>
      <w:r>
        <w:rPr>
          <w:rFonts w:ascii="Arial" w:hAnsi="Arial" w:cs="Arial"/>
          <w:color w:val="111111"/>
          <w:sz w:val="27"/>
          <w:szCs w:val="27"/>
        </w:rPr>
        <w:t>: шелковую, ажурную, льняную или кружевную, или, к примеру, сплетите из той же бечевки красивую косичку и повесьте венок на нее.</w:t>
      </w:r>
    </w:p>
    <w:p w:rsidR="00DA3352" w:rsidRDefault="00DA3352" w:rsidP="00DA335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Венок готов, осталось проверить его на прочность. Для этого поднимите его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хорошенько</w:t>
      </w:r>
      <w:r>
        <w:rPr>
          <w:rFonts w:ascii="Arial" w:hAnsi="Arial" w:cs="Arial"/>
          <w:color w:val="111111"/>
          <w:sz w:val="27"/>
          <w:szCs w:val="27"/>
        </w:rPr>
        <w:t> потрясите — если ничего не отвалилось, вы поработали на славу, и украшение не развалится. Лишние торчащие ветки и цветы смело отстригите ножницами. Не переусердствуйте!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«Краткость – сестра таланта»</w:t>
      </w:r>
      <w:r>
        <w:rPr>
          <w:rFonts w:ascii="Arial" w:hAnsi="Arial" w:cs="Arial"/>
          <w:color w:val="111111"/>
          <w:sz w:val="27"/>
          <w:szCs w:val="27"/>
        </w:rPr>
        <w:t> - это выражение применимо и к декорированию.</w:t>
      </w:r>
    </w:p>
    <w:p w:rsidR="00DA3352" w:rsidRDefault="00DA3352" w:rsidP="00DA335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ещё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пара полезных советов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DA3352" w:rsidRDefault="00DA3352" w:rsidP="00DA335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Венок, созданный из светлого декора, визуально кажется больше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венка</w:t>
      </w:r>
      <w:r>
        <w:rPr>
          <w:rFonts w:ascii="Arial" w:hAnsi="Arial" w:cs="Arial"/>
          <w:color w:val="111111"/>
          <w:sz w:val="27"/>
          <w:szCs w:val="27"/>
        </w:rPr>
        <w:t>, собранного из темных материалов.</w:t>
      </w:r>
    </w:p>
    <w:p w:rsidR="00DA3352" w:rsidRDefault="00DA3352" w:rsidP="00DA335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планируете повесить декор на дверь, не делайте веночек слишком тяжелым.</w:t>
      </w:r>
    </w:p>
    <w:p w:rsidR="00DA3352" w:rsidRDefault="00DA3352" w:rsidP="00DA335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 на последок</w:t>
      </w:r>
      <w:r>
        <w:rPr>
          <w:rFonts w:ascii="Arial" w:hAnsi="Arial" w:cs="Arial"/>
          <w:color w:val="111111"/>
          <w:sz w:val="27"/>
          <w:szCs w:val="27"/>
        </w:rPr>
        <w:t>: за что я люблю свою работу.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После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мастер-класса</w:t>
      </w:r>
      <w:r>
        <w:rPr>
          <w:rFonts w:ascii="Arial" w:hAnsi="Arial" w:cs="Arial"/>
          <w:color w:val="111111"/>
          <w:sz w:val="27"/>
          <w:szCs w:val="27"/>
        </w:rPr>
        <w:t> мы ходили с группой в парк. Мамы стали собирать ветки и шишки, чтобы сделать дома красивые веночки! Это значит, что все образовательные задачи решены и новое знание стало частью жизни.</w:t>
      </w:r>
    </w:p>
    <w:p w:rsidR="00216B4F" w:rsidRDefault="00216B4F"/>
    <w:sectPr w:rsidR="00216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60"/>
    <w:rsid w:val="001E6760"/>
    <w:rsid w:val="00216B4F"/>
    <w:rsid w:val="00DA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A3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A3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33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A3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A3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33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2022-11-16T05:27:00Z</dcterms:created>
  <dcterms:modified xsi:type="dcterms:W3CDTF">2022-11-16T05:28:00Z</dcterms:modified>
</cp:coreProperties>
</file>